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1F" w:rsidRPr="000D4B67" w:rsidRDefault="008F7D1F" w:rsidP="008F7D1F">
      <w:pPr>
        <w:jc w:val="center"/>
        <w:rPr>
          <w:sz w:val="28"/>
          <w:szCs w:val="28"/>
        </w:rPr>
      </w:pPr>
      <w:r w:rsidRPr="000D4B67">
        <w:rPr>
          <w:sz w:val="28"/>
          <w:szCs w:val="28"/>
        </w:rPr>
        <w:object w:dxaOrig="824" w:dyaOrig="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0.75pt" o:ole="" fillcolor="window">
            <v:imagedata r:id="rId5" o:title=""/>
          </v:shape>
          <o:OLEObject Type="Embed" ProgID="Word.Picture.8" ShapeID="_x0000_i1025" DrawAspect="Content" ObjectID="_1698213765" r:id="rId6"/>
        </w:object>
      </w:r>
    </w:p>
    <w:p w:rsidR="008F7D1F" w:rsidRDefault="008F7D1F" w:rsidP="008F7D1F">
      <w:pPr>
        <w:pStyle w:val="2"/>
        <w:rPr>
          <w:szCs w:val="28"/>
          <w:lang w:val="uk-UA"/>
        </w:rPr>
      </w:pPr>
      <w:r>
        <w:rPr>
          <w:szCs w:val="28"/>
          <w:lang w:val="uk-UA"/>
        </w:rPr>
        <w:t>САВРАНСЬКА СЕЛИЩНА РАДА</w:t>
      </w:r>
    </w:p>
    <w:p w:rsidR="008F7D1F" w:rsidRDefault="008F7D1F" w:rsidP="008F7D1F">
      <w:pPr>
        <w:pStyle w:val="2"/>
        <w:rPr>
          <w:szCs w:val="28"/>
          <w:lang w:val="uk-UA"/>
        </w:rPr>
      </w:pPr>
      <w:r>
        <w:rPr>
          <w:szCs w:val="28"/>
          <w:lang w:val="uk-UA"/>
        </w:rPr>
        <w:t xml:space="preserve"> ОДЕСЬКОЇ ОБЛАСТІ</w:t>
      </w:r>
    </w:p>
    <w:p w:rsidR="008F7D1F" w:rsidRPr="00314D0B" w:rsidRDefault="008F7D1F" w:rsidP="008F7D1F">
      <w:pPr>
        <w:rPr>
          <w:lang w:val="uk-UA" w:eastAsia="ru-RU"/>
        </w:rPr>
      </w:pPr>
    </w:p>
    <w:p w:rsidR="008F7D1F" w:rsidRPr="00314D0B" w:rsidRDefault="008F7D1F" w:rsidP="008F7D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06F5">
        <w:rPr>
          <w:rFonts w:ascii="Times New Roman" w:hAnsi="Times New Roman"/>
          <w:b/>
          <w:sz w:val="28"/>
          <w:szCs w:val="28"/>
        </w:rPr>
        <w:t>РОЗПОРЯДЖЕННЯ</w:t>
      </w:r>
    </w:p>
    <w:p w:rsidR="008F7D1F" w:rsidRPr="00C2676A" w:rsidRDefault="006106A0" w:rsidP="00C2676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C2676A">
        <w:rPr>
          <w:rFonts w:ascii="Times New Roman" w:hAnsi="Times New Roman"/>
          <w:sz w:val="28"/>
          <w:szCs w:val="28"/>
          <w:lang w:val="uk-UA"/>
        </w:rPr>
        <w:t>2.11.</w:t>
      </w:r>
      <w:r w:rsidR="008F7D1F" w:rsidRPr="00C2676A">
        <w:rPr>
          <w:rFonts w:ascii="Times New Roman" w:hAnsi="Times New Roman"/>
          <w:sz w:val="28"/>
          <w:szCs w:val="28"/>
          <w:lang w:val="uk-UA"/>
        </w:rPr>
        <w:t xml:space="preserve"> 2021 року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676A">
        <w:rPr>
          <w:rFonts w:ascii="Times New Roman" w:hAnsi="Times New Roman"/>
          <w:sz w:val="28"/>
          <w:szCs w:val="28"/>
          <w:lang w:val="uk-UA"/>
        </w:rPr>
        <w:t>145</w:t>
      </w:r>
      <w:r w:rsidR="008F7D1F" w:rsidRPr="00C2676A">
        <w:rPr>
          <w:rFonts w:ascii="Times New Roman" w:hAnsi="Times New Roman"/>
          <w:sz w:val="28"/>
          <w:szCs w:val="28"/>
          <w:lang w:val="uk-UA"/>
        </w:rPr>
        <w:t xml:space="preserve"> /А-2021</w:t>
      </w:r>
    </w:p>
    <w:p w:rsidR="008F7D1F" w:rsidRPr="00C2676A" w:rsidRDefault="008F7D1F" w:rsidP="008F7D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106A0" w:rsidRDefault="008F7D1F" w:rsidP="008F7D1F">
      <w:pPr>
        <w:pStyle w:val="a3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C267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Про скликання </w:t>
      </w:r>
      <w:r w:rsidR="00610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п’ят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надцятої </w:t>
      </w:r>
      <w:r w:rsidR="00390261" w:rsidRPr="00C267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(</w:t>
      </w:r>
      <w:r w:rsidR="00610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позачергової</w:t>
      </w:r>
      <w:r w:rsidR="00390261" w:rsidRPr="00C267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6106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267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сесії</w:t>
      </w:r>
      <w:bookmarkStart w:id="0" w:name="_GoBack"/>
      <w:bookmarkEnd w:id="0"/>
    </w:p>
    <w:p w:rsidR="008F7D1F" w:rsidRPr="006106A0" w:rsidRDefault="008F7D1F" w:rsidP="008F7D1F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2676A">
        <w:rPr>
          <w:rFonts w:ascii="Times New Roman" w:hAnsi="Times New Roman"/>
          <w:sz w:val="28"/>
          <w:szCs w:val="28"/>
          <w:lang w:val="uk-UA"/>
        </w:rPr>
        <w:t>Савранської</w:t>
      </w:r>
      <w:r w:rsidR="006106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676A">
        <w:rPr>
          <w:rFonts w:ascii="Times New Roman" w:hAnsi="Times New Roman"/>
          <w:sz w:val="28"/>
          <w:szCs w:val="28"/>
          <w:lang w:val="uk-UA"/>
        </w:rPr>
        <w:t>селищної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676A">
        <w:rPr>
          <w:rFonts w:ascii="Times New Roman" w:hAnsi="Times New Roman"/>
          <w:sz w:val="28"/>
          <w:szCs w:val="28"/>
          <w:lang w:val="uk-UA"/>
        </w:rPr>
        <w:t>ради</w:t>
      </w:r>
      <w:r w:rsidR="006106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106A0">
        <w:rPr>
          <w:rFonts w:ascii="Times New Roman" w:hAnsi="Times New Roman"/>
          <w:sz w:val="28"/>
          <w:szCs w:val="28"/>
          <w:lang w:val="en-US"/>
        </w:rPr>
        <w:t>VIII</w:t>
      </w:r>
      <w:r w:rsidRPr="00C2676A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8F7D1F" w:rsidRDefault="008F7D1F" w:rsidP="008F7D1F">
      <w:pPr>
        <w:pStyle w:val="a3"/>
        <w:jc w:val="both"/>
        <w:rPr>
          <w:lang w:val="uk-UA"/>
        </w:rPr>
      </w:pPr>
    </w:p>
    <w:p w:rsidR="008F7D1F" w:rsidRPr="00434C93" w:rsidRDefault="008F7D1F" w:rsidP="008F7D1F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lang w:val="uk-UA"/>
        </w:rPr>
        <w:tab/>
      </w:r>
      <w:r w:rsidRPr="00C2676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Відповідно до пунктів 8, 20 части</w:t>
      </w:r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ни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четвертої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статті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42,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частини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четвертої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статті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46 Закону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України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місцеве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Україні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»: </w:t>
      </w:r>
    </w:p>
    <w:p w:rsidR="008F7D1F" w:rsidRPr="004E7DFD" w:rsidRDefault="008F7D1F" w:rsidP="008F7D1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E7DF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434C93">
        <w:rPr>
          <w:rFonts w:ascii="Times New Roman" w:hAnsi="Times New Roman"/>
          <w:sz w:val="28"/>
          <w:szCs w:val="28"/>
          <w:lang w:val="uk-UA"/>
        </w:rPr>
        <w:t>Скликати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06A0">
        <w:rPr>
          <w:rFonts w:ascii="Times New Roman" w:hAnsi="Times New Roman"/>
          <w:sz w:val="28"/>
          <w:szCs w:val="28"/>
          <w:lang w:val="uk-UA"/>
        </w:rPr>
        <w:t>п’ят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дцяту 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261" w:rsidRPr="00390261">
        <w:rPr>
          <w:rFonts w:ascii="Times New Roman" w:hAnsi="Times New Roman"/>
          <w:sz w:val="28"/>
          <w:szCs w:val="28"/>
        </w:rPr>
        <w:t>(</w:t>
      </w:r>
      <w:r w:rsidR="006106A0">
        <w:rPr>
          <w:rFonts w:ascii="Times New Roman" w:hAnsi="Times New Roman"/>
          <w:sz w:val="28"/>
          <w:szCs w:val="28"/>
          <w:lang w:val="uk-UA"/>
        </w:rPr>
        <w:t>позачергову</w:t>
      </w:r>
      <w:r w:rsidR="00390261" w:rsidRPr="00390261">
        <w:rPr>
          <w:rFonts w:ascii="Times New Roman" w:hAnsi="Times New Roman"/>
          <w:sz w:val="28"/>
          <w:szCs w:val="28"/>
        </w:rPr>
        <w:t>)</w:t>
      </w:r>
      <w:r w:rsidR="006106A0" w:rsidRPr="004E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7DFD">
        <w:rPr>
          <w:rFonts w:ascii="Times New Roman" w:hAnsi="Times New Roman"/>
          <w:sz w:val="28"/>
          <w:szCs w:val="28"/>
          <w:lang w:val="uk-UA"/>
        </w:rPr>
        <w:t>сесі</w:t>
      </w:r>
      <w:r w:rsidRPr="00434C93">
        <w:rPr>
          <w:rFonts w:ascii="Times New Roman" w:hAnsi="Times New Roman"/>
          <w:sz w:val="28"/>
          <w:szCs w:val="28"/>
          <w:lang w:val="uk-UA"/>
        </w:rPr>
        <w:t>ю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Савранської селищної ради восьмого скликання </w:t>
      </w:r>
      <w:r w:rsidR="006106A0">
        <w:rPr>
          <w:rFonts w:ascii="Times New Roman" w:hAnsi="Times New Roman"/>
          <w:sz w:val="28"/>
          <w:szCs w:val="28"/>
          <w:lang w:val="uk-UA"/>
        </w:rPr>
        <w:t xml:space="preserve"> 16 </w:t>
      </w:r>
      <w:r>
        <w:rPr>
          <w:rFonts w:ascii="Times New Roman" w:hAnsi="Times New Roman"/>
          <w:sz w:val="28"/>
          <w:szCs w:val="28"/>
          <w:lang w:val="uk-UA"/>
        </w:rPr>
        <w:t xml:space="preserve">листопада 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Pr="00434C93">
        <w:rPr>
          <w:rFonts w:ascii="Times New Roman" w:hAnsi="Times New Roman"/>
          <w:sz w:val="28"/>
          <w:szCs w:val="28"/>
          <w:lang w:val="uk-UA"/>
        </w:rPr>
        <w:t>1</w:t>
      </w:r>
      <w:r w:rsidR="006106A0">
        <w:rPr>
          <w:rFonts w:ascii="Times New Roman" w:hAnsi="Times New Roman"/>
          <w:sz w:val="28"/>
          <w:szCs w:val="28"/>
          <w:lang w:val="uk-UA"/>
        </w:rPr>
        <w:t xml:space="preserve"> року о 14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.00 годині в малому залі </w:t>
      </w:r>
      <w:proofErr w:type="spellStart"/>
      <w:r w:rsidRPr="00434C93">
        <w:rPr>
          <w:rFonts w:ascii="Times New Roman" w:hAnsi="Times New Roman"/>
          <w:sz w:val="28"/>
          <w:szCs w:val="28"/>
          <w:lang w:val="uk-UA"/>
        </w:rPr>
        <w:t>адмінбудинку</w:t>
      </w:r>
      <w:proofErr w:type="spellEnd"/>
      <w:r w:rsidRPr="00434C93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434C93">
        <w:rPr>
          <w:rFonts w:ascii="Times New Roman" w:hAnsi="Times New Roman"/>
          <w:sz w:val="28"/>
          <w:szCs w:val="28"/>
          <w:lang w:val="uk-UA"/>
        </w:rPr>
        <w:t>вул.Соборна</w:t>
      </w:r>
      <w:proofErr w:type="spellEnd"/>
      <w:r w:rsidRPr="00434C93">
        <w:rPr>
          <w:rFonts w:ascii="Times New Roman" w:hAnsi="Times New Roman"/>
          <w:sz w:val="28"/>
          <w:szCs w:val="28"/>
          <w:lang w:val="uk-UA"/>
        </w:rPr>
        <w:t xml:space="preserve">,9, </w:t>
      </w:r>
      <w:proofErr w:type="spellStart"/>
      <w:r w:rsidRPr="00434C93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434C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434C93">
        <w:rPr>
          <w:rFonts w:ascii="Times New Roman" w:hAnsi="Times New Roman"/>
          <w:sz w:val="28"/>
          <w:szCs w:val="28"/>
          <w:lang w:val="uk-UA"/>
        </w:rPr>
        <w:t>)</w:t>
      </w:r>
      <w:r w:rsidRPr="004E7DFD">
        <w:rPr>
          <w:rFonts w:ascii="Times New Roman" w:hAnsi="Times New Roman"/>
          <w:sz w:val="28"/>
          <w:szCs w:val="28"/>
          <w:lang w:val="uk-UA"/>
        </w:rPr>
        <w:t>.</w:t>
      </w:r>
    </w:p>
    <w:p w:rsidR="008F7D1F" w:rsidRDefault="008F7D1F" w:rsidP="008F7D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Винести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так</w:t>
      </w:r>
      <w:r w:rsidR="006106A0">
        <w:rPr>
          <w:rFonts w:ascii="Times New Roman" w:hAnsi="Times New Roman"/>
          <w:sz w:val="28"/>
          <w:szCs w:val="28"/>
          <w:lang w:val="uk-UA"/>
        </w:rPr>
        <w:t>і</w:t>
      </w:r>
      <w:r w:rsidRPr="00434C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34C93">
        <w:rPr>
          <w:rFonts w:ascii="Times New Roman" w:hAnsi="Times New Roman"/>
          <w:sz w:val="28"/>
          <w:szCs w:val="28"/>
        </w:rPr>
        <w:t>:</w:t>
      </w:r>
    </w:p>
    <w:p w:rsidR="006106A0" w:rsidRPr="006106A0" w:rsidRDefault="006106A0" w:rsidP="008F7D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D57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скасування рішення Савранської селищної ради</w:t>
      </w:r>
    </w:p>
    <w:p w:rsidR="008F7D1F" w:rsidRDefault="008F7D1F" w:rsidP="006106A0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14D0B">
        <w:rPr>
          <w:rFonts w:ascii="Times New Roman" w:hAnsi="Times New Roman"/>
          <w:sz w:val="28"/>
          <w:szCs w:val="28"/>
          <w:lang w:val="uk-UA"/>
        </w:rPr>
        <w:t>2.</w:t>
      </w:r>
      <w:r w:rsidR="006106A0">
        <w:rPr>
          <w:rFonts w:ascii="Times New Roman" w:hAnsi="Times New Roman"/>
          <w:sz w:val="28"/>
          <w:szCs w:val="28"/>
          <w:lang w:val="uk-UA"/>
        </w:rPr>
        <w:t>2</w:t>
      </w:r>
      <w:r w:rsidRPr="00314D0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106A0" w:rsidRPr="00610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і доповнення до рішення селищної ради від </w:t>
      </w:r>
      <w:r w:rsidR="006106A0">
        <w:rPr>
          <w:rFonts w:ascii="Times New Roman" w:hAnsi="Times New Roman"/>
          <w:sz w:val="28"/>
          <w:szCs w:val="28"/>
          <w:lang w:val="uk-UA"/>
        </w:rPr>
        <w:t xml:space="preserve">           24 </w:t>
      </w:r>
      <w:r>
        <w:rPr>
          <w:rFonts w:ascii="Times New Roman" w:hAnsi="Times New Roman"/>
          <w:sz w:val="28"/>
          <w:szCs w:val="28"/>
          <w:lang w:val="uk-UA"/>
        </w:rPr>
        <w:t>грудня 2020 року  №31</w:t>
      </w:r>
      <w:r w:rsidRPr="004A03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4A0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 Про селищний бюджет на 2021 року». </w:t>
      </w:r>
    </w:p>
    <w:p w:rsidR="008F7D1F" w:rsidRPr="00314D0B" w:rsidRDefault="008F7D1F" w:rsidP="008F7D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106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Запросити на </w:t>
      </w:r>
      <w:r w:rsidRPr="00434C93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390261">
        <w:rPr>
          <w:rFonts w:ascii="Times New Roman" w:hAnsi="Times New Roman"/>
          <w:sz w:val="28"/>
          <w:szCs w:val="28"/>
          <w:lang w:val="uk-UA"/>
        </w:rPr>
        <w:t>п’ятнадцятої</w:t>
      </w:r>
      <w:r w:rsidR="006106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261" w:rsidRPr="00390261">
        <w:rPr>
          <w:rFonts w:ascii="Times New Roman" w:hAnsi="Times New Roman"/>
          <w:sz w:val="28"/>
          <w:szCs w:val="28"/>
          <w:lang w:val="uk-UA"/>
        </w:rPr>
        <w:t>(</w:t>
      </w:r>
      <w:r w:rsidR="006106A0">
        <w:rPr>
          <w:rFonts w:ascii="Times New Roman" w:hAnsi="Times New Roman"/>
          <w:sz w:val="28"/>
          <w:szCs w:val="28"/>
          <w:lang w:val="uk-UA"/>
        </w:rPr>
        <w:t>позачергової</w:t>
      </w:r>
      <w:r w:rsidR="00390261" w:rsidRPr="00390261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Pr="00434C93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3902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571B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скликання</w:t>
      </w:r>
      <w:r w:rsidRPr="00434C93">
        <w:rPr>
          <w:rFonts w:ascii="Times New Roman" w:hAnsi="Times New Roman"/>
          <w:sz w:val="28"/>
          <w:szCs w:val="28"/>
          <w:lang w:val="uk-UA"/>
        </w:rPr>
        <w:t xml:space="preserve"> депутатів селищної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4C93">
        <w:rPr>
          <w:rFonts w:ascii="Times New Roman" w:hAnsi="Times New Roman"/>
          <w:sz w:val="28"/>
          <w:szCs w:val="28"/>
          <w:lang w:val="uk-UA"/>
        </w:rPr>
        <w:t>та районної рад,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4C93">
        <w:rPr>
          <w:rFonts w:ascii="Times New Roman" w:hAnsi="Times New Roman"/>
          <w:sz w:val="28"/>
          <w:szCs w:val="28"/>
          <w:lang w:val="uk-UA"/>
        </w:rPr>
        <w:t>керівників територіальних підрозділів органів виконавчої влади,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4C93">
        <w:rPr>
          <w:rFonts w:ascii="Times New Roman" w:hAnsi="Times New Roman"/>
          <w:sz w:val="28"/>
          <w:szCs w:val="28"/>
          <w:lang w:val="uk-UA"/>
        </w:rPr>
        <w:t xml:space="preserve">керівників комунальних </w:t>
      </w:r>
      <w:r w:rsidR="006106A0">
        <w:rPr>
          <w:rFonts w:ascii="Times New Roman" w:hAnsi="Times New Roman"/>
          <w:sz w:val="28"/>
          <w:szCs w:val="28"/>
          <w:lang w:val="uk-UA"/>
        </w:rPr>
        <w:t xml:space="preserve">закладів, апарат селищної ради </w:t>
      </w:r>
      <w:r w:rsidRPr="00434C93">
        <w:rPr>
          <w:rFonts w:ascii="Times New Roman" w:hAnsi="Times New Roman"/>
          <w:sz w:val="28"/>
          <w:szCs w:val="28"/>
          <w:lang w:val="uk-UA"/>
        </w:rPr>
        <w:t>та поінформувати про дату та час проведення сесії Одеську обласну раду, Подільську районну державну адміністрації та Подільську районну раду.</w:t>
      </w:r>
    </w:p>
    <w:p w:rsidR="008F7D1F" w:rsidRDefault="008F7D1F" w:rsidP="008F7D1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7D1F" w:rsidRDefault="008F7D1F" w:rsidP="008F7D1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7D1F" w:rsidRDefault="008F7D1F" w:rsidP="008F7D1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7D1F" w:rsidRPr="00691D00" w:rsidRDefault="008F7D1F" w:rsidP="0039026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FE551A">
        <w:rPr>
          <w:rFonts w:ascii="Times New Roman" w:hAnsi="Times New Roman"/>
          <w:sz w:val="28"/>
          <w:szCs w:val="28"/>
        </w:rPr>
        <w:t>елищний</w:t>
      </w:r>
      <w:proofErr w:type="spellEnd"/>
      <w:r w:rsidRPr="00FE551A">
        <w:rPr>
          <w:rFonts w:ascii="Times New Roman" w:hAnsi="Times New Roman"/>
          <w:sz w:val="28"/>
          <w:szCs w:val="28"/>
        </w:rPr>
        <w:t xml:space="preserve"> голова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39026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/>
          <w:sz w:val="28"/>
          <w:szCs w:val="28"/>
        </w:rPr>
        <w:t xml:space="preserve">  Д</w:t>
      </w:r>
      <w:r>
        <w:rPr>
          <w:rFonts w:ascii="Times New Roman" w:hAnsi="Times New Roman"/>
          <w:sz w:val="28"/>
          <w:szCs w:val="28"/>
          <w:lang w:val="uk-UA"/>
        </w:rPr>
        <w:t>УЖІЙ</w:t>
      </w:r>
    </w:p>
    <w:p w:rsidR="008F7D1F" w:rsidRPr="00FE551A" w:rsidRDefault="008F7D1F" w:rsidP="008F7D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7D1F" w:rsidRDefault="008F7D1F" w:rsidP="008F7D1F"/>
    <w:p w:rsidR="00603ED9" w:rsidRDefault="00603ED9"/>
    <w:sectPr w:rsidR="00603ED9" w:rsidSect="003D1E9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97"/>
    <w:rsid w:val="00390261"/>
    <w:rsid w:val="00603ED9"/>
    <w:rsid w:val="006106A0"/>
    <w:rsid w:val="008F7D1F"/>
    <w:rsid w:val="00C2676A"/>
    <w:rsid w:val="00D57EA8"/>
    <w:rsid w:val="00E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1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F7D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7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8F7D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8F7D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1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F7D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7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8F7D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8F7D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2021-11-12T06:59:00Z</cp:lastPrinted>
  <dcterms:created xsi:type="dcterms:W3CDTF">2021-11-12T06:17:00Z</dcterms:created>
  <dcterms:modified xsi:type="dcterms:W3CDTF">2021-11-12T07:16:00Z</dcterms:modified>
</cp:coreProperties>
</file>